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29"/>
        <w:gridCol w:w="94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teniendo 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  <w:lang w:val="es-ES"/>
        </w:rPr>
        <w:t>M</w:t>
      </w:r>
      <w:r>
        <w:rPr>
          <w:rFonts w:hint="default" w:ascii="Times New Roman" w:hAnsi="Times New Roman"/>
          <w:b/>
          <w:sz w:val="24"/>
          <w:szCs w:val="24"/>
          <w:lang w:val="es-ES"/>
        </w:rPr>
        <w:t xml:space="preserve">ONITOR/A DE TALLER </w:t>
      </w:r>
      <w:bookmarkStart w:id="9" w:name="_GoBack"/>
      <w:bookmarkEnd w:id="9"/>
      <w:r>
        <w:rPr>
          <w:rFonts w:hint="default" w:ascii="Times New Roman" w:hAnsi="Times New Roman"/>
          <w:b/>
          <w:sz w:val="24"/>
          <w:szCs w:val="24"/>
          <w:lang w:val="es-ES"/>
        </w:rPr>
        <w:t>BALLET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  <w:lang w:val="es-ES"/>
        </w:rPr>
        <w:t>M</w:t>
      </w:r>
      <w:r>
        <w:rPr>
          <w:rFonts w:hint="default" w:ascii="Times New Roman" w:hAnsi="Times New Roman"/>
          <w:b/>
          <w:sz w:val="24"/>
          <w:szCs w:val="24"/>
          <w:lang w:val="es-ES"/>
        </w:rPr>
        <w:t>ONITOR/A DE TALLER BALLET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formalizar el correspondiente contrato laboral.</w:t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documentación justificativa a que hace referencia la base séptima  de la presente convocatoria.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/>
    <w:sectPr>
      <w:headerReference r:id="rId5" w:type="default"/>
      <w:footerReference r:id="rId6" w:type="default"/>
      <w:pgSz w:w="11906" w:h="16838"/>
      <w:pgMar w:top="1417" w:right="1701" w:bottom="993" w:left="1701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0" b="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Conector recto 2" o:spid="_x0000_s1026" o:spt="20" style="position:absolute;left:0pt;margin-left:-15.45pt;margin-top:-1pt;height:0.6pt;width:480.6pt;z-index:251660288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8Ba&#10;2AAAAAgBAAAPAAAAAAAAAAEAIAAAACIAAABkcnMvZG93bnJldi54bWxQSwECFAAUAAAACACHTuJA&#10;Hn9Nf+gBAADwAwAADgAAAAAAAAABACAAAAAnAQAAZHJzL2Uyb0RvYy54bWxQSwUGAAAAAAYABgBZ&#10;AQAAgQ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rPr>
        <w:rStyle w:val="4"/>
        <w:rFonts w:ascii="Times New Roman" w:hAnsi="Times New Roman" w:cs="Times New Roman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10"/>
      <w:rPr>
        <w:sz w:val="24"/>
        <w:szCs w:val="24"/>
      </w:rPr>
    </w:pPr>
    <w:r>
      <w:rPr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rPr>
        <w:sz w:val="24"/>
        <w:szCs w:val="24"/>
      </w:rPr>
    </w:pPr>
  </w:p>
  <w:p>
    <w:pPr>
      <w:pStyle w:val="10"/>
      <w:rPr>
        <w:sz w:val="24"/>
        <w:szCs w:val="24"/>
      </w:rPr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firstLine="360"/>
      </w:pPr>
      <w:rPr>
        <w:rFonts w:ascii="Arial" w:hAnsi="Arial" w:eastAsia="Times New Roman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zq8wSk/AO2LnWAJOhOSk2Q/eFNI=" w:salt="+ZiYk5Ppeac5NUBY3ZlVEA==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9"/>
    <w:rsid w:val="00100359"/>
    <w:rsid w:val="0037438B"/>
    <w:rsid w:val="00774409"/>
    <w:rsid w:val="00923B02"/>
    <w:rsid w:val="00C119EA"/>
    <w:rsid w:val="00F94636"/>
    <w:rsid w:val="0D6713D4"/>
    <w:rsid w:val="4A714F50"/>
    <w:rsid w:val="57E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paragraph" w:customStyle="1" w:styleId="10">
    <w:name w:val="Normal_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11">
    <w:name w:val="Normal1"/>
    <w:semiHidden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  <w:style w:type="paragraph" w:customStyle="1" w:styleId="12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1011</Characters>
  <Lines>8</Lines>
  <Paragraphs>2</Paragraphs>
  <TotalTime>7</TotalTime>
  <ScaleCrop>false</ScaleCrop>
  <LinksUpToDate>false</LinksUpToDate>
  <CharactersWithSpaces>1192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2024-04-16T08:20:00Z</dcterms:created>
  <dc:creator>luis</dc:creator>
  <cp:lastModifiedBy>Ayuntamiento Laredo personal</cp:lastModifiedBy>
  <dcterms:modified xsi:type="dcterms:W3CDTF">2024-04-16T08:45:53Z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4631DB057CC249C2AC0B634FEF1B949F_13</vt:lpwstr>
  </property>
</Properties>
</file>